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165 953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Бирка для маркировки кабелей до 1 кВ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100 мм</w:t>
              <w:br/>
              <w:t>
Высота: 141 мм</w:t>
              <w:br/>
              <w:t>
Способ монтажа: Поверхностный</w:t>
              <w:br/>
              <w:t>
Глубина: 97 мм</w:t>
              <w:br/>
              <w:t>
Din рейка: Да</w:t>
              <w:br/>
              <w:t>
Степень защиты IP: IP40</w:t>
              <w:br/>
              <w:t>
Количество рядов: 1</w:t>
              <w:br/>
              <w:t>
Материал корпуса: Пластик</w:t>
              <w:br/>
              <w:t>
Ширина в числах модульных расстояний: 2</w:t>
              <w:br/>
              <w:t>
Тип крышки: Закрытая</w:t>
              <w:br/>
              <w:t>
С прозрачной крышкой: Да</w:t>
              <w:br/>
              <w:t>
Цвет: Белый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Бокс пластиковый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 365 мм</w:t>
              <w:br/>
              <w:t>
Высота 220 мм</w:t>
              <w:br/>
              <w:t>
Глубина 100 мм</w:t>
              <w:br/>
              <w:t>
Din рейка Да</w:t>
              <w:br/>
              <w:t>
Степень защиты IP   IP41</w:t>
              <w:br/>
              <w:t>
Количество рядов 	1</w:t>
              <w:br/>
              <w:t>
Ширина в числах модульных расстояний 18</w:t>
              <w:br/>
              <w:t>
Способ монтажа	Поверхностный</w:t>
              <w:br/>
              <w:t>
Тип крышки	Закрытая</w:t>
              <w:br/>
              <w:t>
Номер цвета ral	9016</w:t>
              <w:br/>
              <w:t>
С прозрачной крышкой 	Да</w:t>
              <w:br/>
              <w:t>
Цвет Белый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Бокс пластиковый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	59 мм</w:t>
              <w:br/>
              <w:t>
Высота	146 мм</w:t>
              <w:br/>
              <w:t>
Глубина	83 мм</w:t>
              <w:br/>
              <w:t>
Din рейка	Да</w:t>
              <w:br/>
              <w:t>
Материал корпуса	Пластик</w:t>
              <w:br/>
              <w:t>
Степень защиты IP	IP30</w:t>
              <w:br/>
              <w:t>
Количество рядов	1</w:t>
              <w:br/>
              <w:t>
Ширина в числах модульных расстояний	2</w:t>
              <w:br/>
              <w:t>
Способ монтажа	Поверхностный</w:t>
              <w:br/>
              <w:t>
Тип крышки	Закрытая</w:t>
              <w:br/>
              <w:t>
Номер цвета ral	9016</w:t>
              <w:br/>
              <w:t>
С прозрачной крышкой	Да</w:t>
              <w:br/>
              <w:t>
Цвет	Белый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Бокс на 8 модулей наружной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	184 мм</w:t>
              <w:br/>
              <w:t>
Высота	200 мм</w:t>
              <w:br/>
              <w:t>
Глубина	95 мм</w:t>
              <w:br/>
              <w:t>
Din рейка	Да</w:t>
              <w:br/>
              <w:t>
Степень защиты IP	IP41</w:t>
              <w:br/>
              <w:t>
Количество рядов	1</w:t>
              <w:br/>
              <w:t>
Ширина в числах модульных расстояний	8</w:t>
              <w:br/>
              <w:t>
Способ монтажа	Поверхностный</w:t>
              <w:br/>
              <w:t>
Тип крышки	Закрытая</w:t>
              <w:br/>
              <w:t>
Номер цвета ral	9016</w:t>
              <w:br/>
              <w:t>
С прозрачной крышкой	Да</w:t>
              <w:br/>
              <w:t>
Цвет	Белый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Вилка штепсельная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	Пластик</w:t>
              <w:br/>
              <w:t>
Количество полюсов	5</w:t>
              <w:br/>
              <w:t>
Степень защиты IP	IP44</w:t>
              <w:br/>
              <w:t>
Максимальная сила тока	32 А</w:t>
              <w:br/>
              <w:t>
Кабельный ввод	Уплотнительная гайка</w:t>
              <w:br/>
              <w:t>
Способ подключения	Bинтовая клемма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 400 В</w:t>
              <w:br/>
              <w:t>
Род тока	Переменный ток (AC)/Постоянный ток (DC)</w:t>
              <w:br/>
              <w:t>
Характеристика срабатывания	B</w:t>
              <w:br/>
              <w:t>
Номинальная отключающая способность в соответствии с EN 60898	4.5 кА</w:t>
              <w:br/>
              <w:t>
Номинальный ток	16 А</w:t>
              <w:br/>
              <w:t>
Количество полюсов	1</w:t>
              <w:br/>
              <w:t>
Ширина в числах модульных расстояний	17.8</w:t>
              <w:br/>
              <w:t>
Частота	50 Гц</w:t>
              <w:br/>
              <w:t>
Глубина монтажа, установки	73.6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	400 В</w:t>
              <w:br/>
              <w:t>
Род тока	Переменный ток (AC)/Постоянный ток (DC)</w:t>
              <w:br/>
              <w:t>
Характеристика срабатывания	B</w:t>
              <w:br/>
              <w:t>
Номинальная отключающая способность в соответствии с EN 60898	4.5 кА</w:t>
              <w:br/>
              <w:t>
Номинальный ток	16 А</w:t>
              <w:br/>
              <w:t>
Количество полюсов	2</w:t>
              <w:br/>
              <w:t>
Ширина в числах модульных расстояний	35.6</w:t>
              <w:br/>
              <w:t>
Частота	50 Гц</w:t>
              <w:br/>
              <w:t>
Глубина монтажа, установки	73.6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	400 В</w:t>
              <w:br/>
              <w:t>
Род тока	Переменный ток (AC)/Постоянный ток (DC)</w:t>
              <w:br/>
              <w:t>
Характеристика срабатывания	B</w:t>
              <w:br/>
              <w:t>
Номинальная отключающая способность в соответствии с EN 60898	4.5 кА</w:t>
              <w:br/>
              <w:t>
Номинальный ток	25 А</w:t>
              <w:br/>
              <w:t>
Количество полюсов	1</w:t>
              <w:br/>
              <w:t>
Ширина в числах модульных расстояний	17.8</w:t>
              <w:br/>
              <w:t>
Частота	50 Гц</w:t>
              <w:br/>
              <w:t>
Глубина монтажа, установки	73.6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	400 В</w:t>
              <w:br/>
              <w:t>
Род тока	Переменный ток (AC)/Постоянный ток (DC)</w:t>
              <w:br/>
              <w:t>
Характеристика срабатывания	C</w:t>
              <w:br/>
              <w:t>
Номинальная отключающая способность в соответствии с EN 60898	4.5 кА</w:t>
              <w:br/>
              <w:t>
Номинальный ток	10 А</w:t>
              <w:br/>
              <w:t>
Количество полюсов	1</w:t>
              <w:br/>
              <w:t>
Ширина в числах модульных расстояний	17.8</w:t>
              <w:br/>
              <w:t>
Частота	50 Гц</w:t>
              <w:br/>
              <w:t>
Глубина монтажа, установки	73.6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	400 В</w:t>
              <w:br/>
              <w:t>
Род тока	Переменный ток (AC)/Постоянный ток (DC)</w:t>
              <w:br/>
              <w:t>
Характеристика срабатывания	C</w:t>
              <w:br/>
              <w:t>
Номинальная отключающая способность в соответствии с EN 60898	4.5 кА</w:t>
              <w:br/>
              <w:t>
Номинальный ток	16 А</w:t>
              <w:br/>
              <w:t>
Количество полюсов	1</w:t>
              <w:br/>
              <w:t>
Ширина в числах модульных расстояний	1</w:t>
              <w:br/>
              <w:t>
Частота	50 Гц</w:t>
              <w:br/>
              <w:t>
Глубина монтажа, установки	73.6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	400 В</w:t>
              <w:br/>
              <w:t>
Род тока	Переменный ток (AC)/Постоянный ток (DC)</w:t>
              <w:br/>
              <w:t>
Характеристика срабатывания	C</w:t>
              <w:br/>
              <w:t>
Номинальная отключающая способность в соответствии с EN 60898	4.5 кА</w:t>
              <w:br/>
              <w:t>
Номинальный ток	25 А</w:t>
              <w:br/>
              <w:t>
Количество полюсов	1</w:t>
              <w:br/>
              <w:t>
Ширина в числах модульных расстояний	1</w:t>
              <w:br/>
              <w:t>
Частота	50 Гц</w:t>
              <w:br/>
              <w:t>
Глубина монтажа, установки	73.6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	400 В</w:t>
              <w:br/>
              <w:t>
Род тока	Переменный ток (AC)/Постоянный ток (DC)</w:t>
              <w:br/>
              <w:t>
Характеристика срабатывания	C</w:t>
              <w:br/>
              <w:t>
Номинальная отключающая способность в соответствии с EN 60898	4.5 кА</w:t>
              <w:br/>
              <w:t>
Номинальный ток	32 А</w:t>
              <w:br/>
              <w:t>
Количество полюсов	1</w:t>
              <w:br/>
              <w:t>
Ширина в числах модульных расстояний	17.8</w:t>
              <w:br/>
              <w:t>
Частота	50 Гц</w:t>
              <w:br/>
              <w:t>
Глубина монтажа, установки	73.6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	400 В</w:t>
              <w:br/>
              <w:t>
Род тока	Переменный ток (AC)/Постоянный ток (DC)</w:t>
              <w:br/>
              <w:t>
Характеристика срабатывания	C</w:t>
              <w:br/>
              <w:t>
Номинальная отключающая способность в соответствии с EN 60898	4.5 кА</w:t>
              <w:br/>
              <w:t>
Номинальный ток	32 А</w:t>
              <w:br/>
              <w:t>
Количество полюсов	3</w:t>
              <w:br/>
              <w:t>
Ширина в числах модульных расстояний	53.4</w:t>
              <w:br/>
              <w:t>
Частота	50 Гц</w:t>
              <w:br/>
              <w:t>
Глубина монтажа, установки	73.6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	400 В</w:t>
              <w:br/>
              <w:t>
Род тока	Переменный ток (AC)/Постоянный ток (DC)</w:t>
              <w:br/>
              <w:t>
Характеристика срабатывания	C</w:t>
              <w:br/>
              <w:t>
Номинальная отключающая способность в соответствии с EN 60898	4.5 кА</w:t>
              <w:br/>
              <w:t>
Номинальный ток	63 А</w:t>
              <w:br/>
              <w:t>
Количество полюсов	3</w:t>
              <w:br/>
              <w:t>
Ширина в числах модульных расстояний	53.4</w:t>
              <w:br/>
              <w:t>
Частота	50 Гц</w:t>
              <w:br/>
              <w:t>
Глубина монтажа, установки	73.6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Номинальный ток длительной нагрузки Iu	25 А</w:t>
              <w:br/>
              <w:t>
Количество полюсов	3</w:t>
              <w:br/>
              <w:t>
Номинальная предельная наибольшая отключающая способность Icu при 400 В, 50 Гц	3 кА</w:t>
              <w:br/>
              <w:t>
Диапазон настройки устройства защиты от перегрузки с 87.5 А</w:t>
              <w:br/>
              <w:t>
Диапазон настройки устройства защиты от перегрузки по 250 А</w:t>
              <w:br/>
              <w:t>
Диапазон регулировки срабатывания без задержки расцепителя короткого замыкания с	3 А</w:t>
              <w:br/>
              <w:t>
Диапазон регулировки срабатывания без задержки расцепителя коротк. замыкания по	250 А</w:t>
              <w:br/>
              <w:t>
Встроенная защита от замыканий на землю	Нет</w:t>
              <w:br/>
              <w:t>
Количество вспомогательных переключающих контактов 2</w:t>
              <w:br/>
              <w:t>
Имеется указатель расцепления	Нет</w:t>
              <w:br/>
              <w:t>
С защитой по минимальному напряжению	Да</w:t>
              <w:br/>
              <w:t>
В комплекте с моторным приводом	Нет</w:t>
              <w:br/>
              <w:t>
Конструктивное исполнение	Встроенное устройство</w:t>
              <w:br/>
              <w:t>
Подходит для монтажа на DIN-рейку	Нет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автоматический дифференциальный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	230 В</w:t>
              <w:br/>
              <w:t>
Номинальный ток утечки	0.03 А</w:t>
              <w:br/>
              <w:t>
Тип по току утечки	A</w:t>
              <w:br/>
              <w:t>
Характеристика срабатывания	C</w:t>
              <w:br/>
              <w:t>
Номинальная отключающая способность в соответствии с EN 60898	6 кА</w:t>
              <w:br/>
              <w:t>
Номинальный ток	16 А</w:t>
              <w:br/>
              <w:t>
Количество полюсов	2</w:t>
              <w:br/>
              <w:t>
Ширина в числах модульных расстояний	36</w:t>
              <w:br/>
              <w:t>
Частота	50 Гц</w:t>
              <w:br/>
              <w:t>
Количество защищенных полюсов	1</w:t>
              <w:br/>
              <w:t>
С коммутируемым нейтральным проводником	Да</w:t>
              <w:br/>
              <w:t>
Степень защиты	20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двухклавишный для скрытой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	Пластик</w:t>
              <w:br/>
              <w:t>
Номинальное напряжение	250 В</w:t>
              <w:br/>
              <w:t>
Подходит для степени защиты IP	IP20</w:t>
              <w:br/>
              <w:t>
Номинальный ток	10 А</w:t>
              <w:br/>
              <w:t>
Способ монтажа	Скрытый (под штукатурку)</w:t>
              <w:br/>
              <w:t>
Поверхность для надписи	Нет</w:t>
              <w:br/>
              <w:t>
Кнопочный, клавишный переключатель	Нет</w:t>
              <w:br/>
              <w:t>
Поверхность	Необработанная</w:t>
              <w:br/>
              <w:t>
Цвет	Белый</w:t>
              <w:br/>
              <w:t>
ГОСТ Р 51324.1-2012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одноклавишный для открытой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	Пластик</w:t>
              <w:br/>
              <w:t>
Номинальное напряжение	250 В</w:t>
              <w:br/>
              <w:t>
Подходит для степени защиты IP	IP54</w:t>
              <w:br/>
              <w:t>
Номинальный ток	10 А</w:t>
              <w:br/>
              <w:t>
Способ монтажа	Поверхностный</w:t>
              <w:br/>
              <w:t>
Поверхность для надписи	Нет</w:t>
              <w:br/>
              <w:t>
Кнопочный, клавишный переключатель	Нет</w:t>
              <w:br/>
              <w:t>
Поверхность	Необработанная</w:t>
              <w:br/>
              <w:t>
Цвет	Белый</w:t>
              <w:br/>
              <w:t>
ГОСТ Р 51324.1-2012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одноклавишный для открытой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	Пластик</w:t>
              <w:br/>
              <w:t>
Количество исполнительных клавиш	1</w:t>
              <w:br/>
              <w:t>
Номинальное напряжение	250 В</w:t>
              <w:br/>
              <w:t>
Подходит для степени защиты IP	IP20</w:t>
              <w:br/>
              <w:t>
Номинальный ток	10 А</w:t>
              <w:br/>
              <w:t>
Способ монтажа	Поверхностный</w:t>
              <w:br/>
              <w:t>
Коммутируемый ток люминесцентных ламп	10 AX</w:t>
              <w:br/>
              <w:t>
Поверхность для надписи	Нет</w:t>
              <w:br/>
              <w:t>
Кнопочный, клавишный переключатель	Да</w:t>
              <w:br/>
              <w:t>
Поверхность	Необработанная</w:t>
              <w:br/>
              <w:t>
Цвет	Белый</w:t>
              <w:br/>
              <w:t>
Наличие галогенов	Да</w:t>
              <w:br/>
              <w:t>
ГОСТ Р 51324.1-2012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одноклавишный для скрытой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0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Схема подключения: 	Выключатель 1-полюсный</w:t>
              <w:br/>
              <w:t>
Тип включения или управления: 	Клавишный (качели)/кнопочный</w:t>
              <w:br/>
              <w:t>
Тип комплектации: 	Механизм в корпусе (в сборе)</w:t>
              <w:br/>
              <w:t>
Количество клавиш: 	1</w:t>
              <w:br/>
              <w:t>
Тип монтажа: 	Скрытого монтажа (в штукатурку)</w:t>
              <w:br/>
              <w:t>
Способ или тип крепления: 	В распор и на шурупах</w:t>
              <w:br/>
              <w:t>
Материал: 	Пластик</w:t>
              <w:br/>
              <w:t>
Вид или марка материала: 	Термопласт</w:t>
              <w:br/>
              <w:t>
Защитное покрытие поверхности: 	Необработанная</w:t>
              <w:br/>
              <w:t>
Тип поверхности: 	Глянцев./блестящ./зеркальный</w:t>
              <w:br/>
              <w:t>
Цвет: 	Белый</w:t>
              <w:br/>
              <w:t>
Подсветка: 	Без подсветки</w:t>
              <w:br/>
              <w:t>
Подходит для степени защиты - IP: 	IP20</w:t>
              <w:br/>
              <w:t>
Номин напряжение: 	250 В</w:t>
              <w:br/>
              <w:t>
Номин ток: 	10 А</w:t>
              <w:br/>
              <w:t>
Тип или способ подключения: 	Клемма винтовая</w:t>
              <w:br/>
              <w:t>
Макс поперечное сечение проводника2: 	2х2,5 мм</w:t>
              <w:br/>
              <w:t>
Температура эксплуатации: 	-25...+40 °C</w:t>
              <w:br/>
              <w:t>
Частота: 	50 Гц</w:t>
              <w:br/>
              <w:t>
Климатическое исполнение: 	У3 </w:t>
              <w:br/>
              <w:t>
ГОСТ Р 51324.1-2012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Зажим для провода СИП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Предназначены для соединения и ответвления всех видов проводников СИП до 1 кВ, а также для подключения проводов абонентов и освещения</w:t>
              <w:br/>
              <w:t>
Сечение магистраль (мм2) 	16-95</w:t>
              <w:br/>
              <w:t>
Сечение ответвление (мм2)  1,5-10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Зажим ответвительный для СИП герметичный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сечение проводника: 16 кв.мм</w:t>
              <w:br/>
              <w:t>
Тип системы: СИП-2/СИП-4</w:t>
              <w:br/>
              <w:t>
Максимальное сечение проводника: 95 кв.мм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Изолента ПВХ 15мм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Длина:20 м</w:t>
              <w:br/>
              <w:t>
Материал:Поливинилхлорид (PVC)</w:t>
              <w:br/>
              <w:t>
Термостойкие до:60 град.C</w:t>
              <w:br/>
              <w:t>
Цвет:Черный</w:t>
              <w:br/>
              <w:t>
Толщина:0.15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Изолента ПВХ 19мм красная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 :19 мм</w:t>
              <w:br/>
              <w:t>
Длина :20 м</w:t>
              <w:br/>
              <w:t>
Материал :Поливинилхлорид (PVC)</w:t>
              <w:br/>
              <w:t>
Термостойкие до: 60 град.C</w:t>
              <w:br/>
              <w:t>
Толщина :0.18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Изолента ПВХ 19мм черная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 :19 мм</w:t>
              <w:br/>
              <w:t>
Длина :20 м</w:t>
              <w:br/>
              <w:t>
Материал :Поливинилхлорид (PVC)</w:t>
              <w:br/>
              <w:t>
Термостойкие до: 60 град.C</w:t>
              <w:br/>
              <w:t>
Толщина :0.18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Кабель-канал 25х16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25 мм</w:t>
              <w:br/>
              <w:t>
Длина:2000 мм</w:t>
              <w:br/>
              <w:t>
Материал:Пластик</w:t>
              <w:br/>
              <w:t>
Глубина:16 мм</w:t>
              <w:br/>
              <w:t>
Комплектация: в сборе (короб + крышка)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Клипса для гофро трубы ДУ25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Материал: полистирол (ПС)</w:t>
              <w:br/>
              <w:t>
Цвет: серый RAL 7035</w:t>
              <w:br/>
              <w:t>
Температура эксплуатации: от -25°С до +60°С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промежуточной подвески СИП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сечение проводника	16 кв.мм</w:t>
              <w:br/>
              <w:t>
Тип системы	СИП-2/СИП-4</w:t>
              <w:br/>
              <w:t>
Разрывная нагрузка	12 кН</w:t>
              <w:br/>
              <w:t>
Максимальное сечение проводника	95 кв.мм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Коробка распаячная для открытой проводки 100х100х50мм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100 мм</w:t>
              <w:br/>
              <w:t>
Длина: 100 мм</w:t>
              <w:br/>
              <w:t>
Глубина: 50 мм</w:t>
              <w:br/>
              <w:t>
Материал: Пластик</w:t>
              <w:br/>
              <w:t>
Крышка: Непрозрачная</w:t>
              <w:br/>
              <w:t>
Степень защиты IP: IP54-55</w:t>
              <w:br/>
              <w:t>
Форма: Квадрат</w:t>
              <w:br/>
              <w:t>
Температура эксплуатации с: -30 град.C</w:t>
              <w:br/>
              <w:t>
Температура эксплуатации по: 60 град.C</w:t>
              <w:br/>
              <w:t>
Вид ввода в корпус: Заглушка</w:t>
              <w:br/>
              <w:t>
Фиксация крышки: Защелка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Коробка распаячная для открытой проводки 120х80х50мм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полистирол, полипропилен</w:t>
              <w:br/>
              <w:t>
Конструкция прямоугольная с крышкой		</w:t>
              <w:br/>
              <w:t>
Назначение для наружного монтажа (герметичные)</w:t>
              <w:br/>
              <w:t>
Тип проводки открытая		</w:t>
              <w:br/>
              <w:t>
Количество вводов, шт. 6</w:t>
              <w:br/>
              <w:t>
Степень защиты IP55		</w:t>
              <w:br/>
              <w:t>
Внутренние габариты, мм 120х80х50</w:t>
              <w:br/>
              <w:t>
Цвет серый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кабельный медный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поперечное сечение с	10 кв.мм</w:t>
              <w:br/>
              <w:t>
Метрический размер соединительной резьбы	5</w:t>
              <w:br/>
              <w:t>
Номинальное поперечное сечение по 	10 кв.мм</w:t>
              <w:br/>
              <w:t>
Форма контактной площадки	Форма кольца</w:t>
              <w:br/>
              <w:t>
Изолированный	Нет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Оболочка дополнительная для выключателя автоматического АП50Б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Номинальный ток Ie	75 А</w:t>
              <w:br/>
              <w:t>
Номинальное напряжение изоляции Ui	400 В</w:t>
              <w:br/>
              <w:t>
Ширина корпуса	152.5 мм</w:t>
              <w:br/>
              <w:t>
Глубина корпуса	157 мм</w:t>
              <w:br/>
              <w:t>
Высота корпуса	219 мм</w:t>
              <w:br/>
              <w:t>
Степень защиты IP	IP54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Подрозетник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Цвет: Синий</w:t>
              <w:br/>
              <w:t>
Материал: Пластик</w:t>
              <w:br/>
              <w:t>
Форма: Круг</w:t>
              <w:br/>
              <w:t>
Диаметр: 68 мм</w:t>
              <w:br/>
              <w:t>
Монтажная глубина: 45 мм</w:t>
              <w:br/>
              <w:t>
Количество входов, вводов: 8</w:t>
              <w:br/>
              <w:t>
Глубина: 45 мм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Форма	Круг</w:t>
              <w:br/>
              <w:t>
Исполнение	Одинарная</w:t>
              <w:br/>
              <w:t>
Цвет	Синий</w:t>
              <w:br/>
              <w:t>
Для количества встроенных устройств	1</w:t>
              <w:br/>
              <w:t>
Крышка	Без</w:t>
              <w:br/>
              <w:t>
Материал	Пластик</w:t>
              <w:br/>
              <w:t>
Пломбируемая	Нет</w:t>
              <w:br/>
              <w:t>
Фиксация устройства	Винт и распорные лапки</w:t>
              <w:br/>
              <w:t>
Количество входов, вводов	8</w:t>
              <w:br/>
              <w:t>
Ввод сзади	Да</w:t>
              <w:br/>
              <w:t>
Степень защиты IP	IP00</w:t>
              <w:br/>
              <w:t>
Диаметр	68 мм</w:t>
              <w:br/>
              <w:t>
Монтажная глубина	45 мм</w:t>
              <w:br/>
              <w:t>
Глубина	45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Рейка DIN оцинкованная сталь L125 см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Длина:1250 мм</w:t>
              <w:br/>
              <w:t>
Материал:Сталь</w:t>
              <w:br/>
              <w:t>
Высота профиля:35 мм</w:t>
              <w:br/>
              <w:t>
Перфорированная:Да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Реле промежуточное в комплекте с разъёмом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	41 мм</w:t>
              <w:br/>
              <w:t>
Высота	42 мм</w:t>
              <w:br/>
              <w:t>
Род тока включения	Переменный ток (AC)</w:t>
              <w:br/>
              <w:t>
Глубина	27 мм</w:t>
              <w:br/>
              <w:t>
Степень защиты IP	IP40</w:t>
              <w:br/>
              <w:t>
Количество переключающих контактов	4</w:t>
              <w:br/>
              <w:t>
В комплекте с розеткой	Нет</w:t>
              <w:br/>
              <w:t>
Характеристики переключения	Бистабильный</w:t>
              <w:br/>
              <w:t>
С принудительно управляемыми контактами	Нет</w:t>
              <w:br/>
              <w:t>
Исполнение электрического соединения	Плоский штекерный разъем</w:t>
              <w:br/>
              <w:t>
С съемными клеммами, зажимами	Нет</w:t>
              <w:br/>
              <w:t>
Номинальное напряжение питания цепи управления Us перемен. тока АС при 50 Гц с	220 В</w:t>
              <w:br/>
              <w:t>
Поляризация	Поляризованное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двухместная для скрытой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Номинальный ток розеток: 	16А</w:t>
              <w:br/>
              <w:t>
Степень защиты: 	IP20</w:t>
              <w:br/>
              <w:t>
Зажим проводов (для алюминиевых и медных проводов сечением до 2,5 мм2): 	Винтовой</w:t>
              <w:br/>
              <w:t>
Расстояние между центрами изделий при групповом монтаже (с использованием рамки): 	71 мм</w:t>
              <w:br/>
              <w:t>
Монтаж: 	Скрытый</w:t>
              <w:br/>
              <w:t>
Цвет: 	Белый,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двухместная для открытой установки с заземляющим контактом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	250 В</w:t>
              <w:br/>
              <w:t>
Номинальный ток	10 А</w:t>
              <w:br/>
              <w:t>
Цвет	Белый</w:t>
              <w:br/>
              <w:t>
Способ монтажа	Поверхностный</w:t>
              <w:br/>
              <w:t>
Способ присоединения	Винтовая клемма</w:t>
              <w:br/>
              <w:t>
Ширина устройства	142 мм</w:t>
              <w:br/>
              <w:t>
Высота устройства	77.3 мм</w:t>
              <w:br/>
              <w:t>
Глубина устройства	58.2 мм</w:t>
              <w:br/>
              <w:t>
Поверхность	Другой</w:t>
              <w:br/>
              <w:t>
Наличие галогенов	Нет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двухместная для скрытой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0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Исполнение	С защитным контактом стандарта SCHUKO</w:t>
              <w:br/>
              <w:t>
Материал	Пластик</w:t>
              <w:br/>
              <w:t>
Количество единиц	2</w:t>
              <w:br/>
              <w:t>
Номинальный ток	16 А</w:t>
              <w:br/>
              <w:t>
Способ монтажа	Скрытый (под штукатурку)</w:t>
              <w:br/>
              <w:t>
Подходит для степени защиты IP	IP20</w:t>
              <w:br/>
              <w:t>
С защитой от детей	Да</w:t>
              <w:br/>
              <w:t>
С ориентационным освещением	Нет</w:t>
              <w:br/>
              <w:t>
Дифференциальная токовая защита	Нет</w:t>
              <w:br/>
              <w:t>
С слаботочным предохранителем	Нет</w:t>
              <w:br/>
              <w:t>
Способ присоединения	Винтовая клемма</w:t>
              <w:br/>
              <w:t>
Цвет	Белый</w:t>
              <w:br/>
              <w:t>
С откидной крышкой	Нет</w:t>
              <w:br/>
              <w:t>
Поверхность для надписи	Нет</w:t>
              <w:br/>
              <w:t>
Наличие галогенов	Нет</w:t>
              <w:br/>
              <w:t>
Механизм извлечения	Нет</w:t>
              <w:br/>
              <w:t>
Поверхность	Необработанная</w:t>
              <w:br/>
              <w:t>
С центральной вставкой	Нет</w:t>
              <w:br/>
              <w:t>
Ширина устройства	85 мм</w:t>
              <w:br/>
              <w:t>
Высота устройства	118 мм</w:t>
              <w:br/>
              <w:t>
Глубина устройства	25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одноместная для открытой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Исполнение	С защитным контактом стандарта SCHUKO</w:t>
              <w:br/>
              <w:t>
Номинальное напряжение	250 В</w:t>
              <w:br/>
              <w:t>
Номинальный ток	16 А</w:t>
              <w:br/>
              <w:t>
Материал	Пластик</w:t>
              <w:br/>
              <w:t>
Цвет	Белый</w:t>
              <w:br/>
              <w:t>
С откидной крышкой	Нет</w:t>
              <w:br/>
              <w:t>
С защитой от детей	Нет</w:t>
              <w:br/>
              <w:t>
Подходит для степени защиты IP	IP44</w:t>
              <w:br/>
              <w:t>
С ориентационным освещением	Нет</w:t>
              <w:br/>
              <w:t>
Дифференциальная токовая защита	Нет</w:t>
              <w:br/>
              <w:t>
С слаботочным предохранителем	Нет</w:t>
              <w:br/>
              <w:t>
Способ монтажа	Поверхностный</w:t>
              <w:br/>
              <w:t>
Количество единиц	1</w:t>
              <w:br/>
              <w:t>
Ширина устройства	66.6 мм</w:t>
              <w:br/>
              <w:t>
Способ присоединения	Винтовая клемма</w:t>
              <w:br/>
              <w:t>
Высота устройства	73.5 мм</w:t>
              <w:br/>
              <w:t>
Глубина устройства	54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одноместная для открытой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Исполнение	С защитным контактом стандарта SCHUKO</w:t>
              <w:br/>
              <w:t>
Номинальное напряжение	250 В</w:t>
              <w:br/>
              <w:t>
Номинальный ток	16 А</w:t>
              <w:br/>
              <w:t>
Материал	Пластик</w:t>
              <w:br/>
              <w:t>
Цвет	Белый</w:t>
              <w:br/>
              <w:t>
С откидной крышкой	Нет</w:t>
              <w:br/>
              <w:t>
С защитой от детей	Нет</w:t>
              <w:br/>
              <w:t>
Подходит для степени защиты IP	IP44</w:t>
              <w:br/>
              <w:t>
С ориентационным освещением	Нет</w:t>
              <w:br/>
              <w:t>
Дифференциальная токовая защита	Нет</w:t>
              <w:br/>
              <w:t>
С слаботочным предохранителем	Нет</w:t>
              <w:br/>
              <w:t>
Способ монтажа	Поверхностный</w:t>
              <w:br/>
              <w:t>
Количество единиц	1</w:t>
              <w:br/>
              <w:t>
Ширина устройства	66.6 мм</w:t>
              <w:br/>
              <w:t>
Способ присоединения	Винтовая клемма</w:t>
              <w:br/>
              <w:t>
Высота устройства	73.5 мм</w:t>
              <w:br/>
              <w:t>
Глубина устройства	54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Стабилизатор напряжения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Номинальная мощность: 	500 ВА</w:t>
              <w:br/>
              <w:t>
Тип стабилизации: 	Электромеханический</w:t>
              <w:br/>
              <w:t>
Модель или исполнение: 	Напольное устройство</w:t>
              <w:br/>
              <w:t>
Выход напряжение: 	220 В</w:t>
              <w:br/>
              <w:t>
Количество фаз: 	Однофазный</w:t>
              <w:br/>
              <w:t>
Вес: 	4 кг</w:t>
              <w:br/>
              <w:t>
Высота: 	130 мм</w:t>
              <w:br/>
              <w:t>
Ширина: 	193 мм</w:t>
              <w:br/>
              <w:t>
Макс вход перемен ток AC 50 Гц: 	2,25 А</w:t>
              <w:br/>
              <w:t>
Диапазон раб вход напряжения: 	160-250 В</w:t>
              <w:br/>
              <w:t>
Напряж срабатыв защ от повыш выход напряж Uмакс: 	246±4 В</w:t>
              <w:br/>
              <w:t>
Напряж срабатыв защ от пониж выход напряж Uмин: 	184±4 В</w:t>
              <w:br/>
              <w:t>
Время срабатывания: 	5000±2 мс</w:t>
              <w:br/>
              <w:t>
Климатическое исполнение: 	УХЛ4</w:t>
              <w:br/>
              <w:t>
Глубина: 	165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гофрированная с зондом ДУ25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Номинальный диаметр	25 мм</w:t>
              <w:br/>
              <w:t>
Материал	Поливинилхлорид (PVC)</w:t>
              <w:br/>
              <w:t>
Внутренний диаметр	18.3 мм</w:t>
              <w:br/>
              <w:t>
Внешний диаметр	25 мм</w:t>
              <w:br/>
              <w:t>
Степень защиты IP	IP55</w:t>
              <w:br/>
              <w:t>
Цвет	Серый</w:t>
              <w:br/>
              <w:t>
Температура эксплуатации с	-15 град.C</w:t>
              <w:br/>
              <w:t>
Температура эксплуатации по	60 град.C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Трубка термоусадочная ТУТ 12/6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	Полиэтилен</w:t>
              <w:br/>
              <w:t>
Внутренний диаметр до усадки	12 мм</w:t>
              <w:br/>
              <w:t>
Исполнение	Тонкостенная</w:t>
              <w:br/>
              <w:t>
Внутренний диаметр после усадки	6 мм</w:t>
              <w:br/>
              <w:t>
С внутренним клеевым слоем	Нет</w:t>
              <w:br/>
              <w:t>
Коэффициент усадки	2:1</w:t>
              <w:br/>
              <w:t>
Рабочая температура с	-55 град.C</w:t>
              <w:br/>
              <w:t>
Рабочая температура по	125 град.C</w:t>
              <w:br/>
              <w:t>
Цвет	Черный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Трубка термоусадочная ТУТ 20/10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	Полиэтилен</w:t>
              <w:br/>
              <w:t>
Внутренний диаметр до усадки	20 мм</w:t>
              <w:br/>
              <w:t>
Исполнение	Тонкостенная</w:t>
              <w:br/>
              <w:t>
Внутренний диаметр после усадки	10 мм</w:t>
              <w:br/>
              <w:t>
С внутренним клеевым слоем	Нет</w:t>
              <w:br/>
              <w:t>
Коэффициент усадки	2:1</w:t>
              <w:br/>
              <w:t>
Рабочая температура с	-55 град.C</w:t>
              <w:br/>
              <w:t>
Рабочая температура по	125 град.C</w:t>
              <w:br/>
              <w:t>
Цвет	Черный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Хомут нейлоновый для кабеля L400хS4.8мм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 ленты	4.8 мм</w:t>
              <w:br/>
              <w:t>
Материал	Пластик</w:t>
              <w:br/>
              <w:t>
Длина ленты, стяжки	400 мм</w:t>
              <w:br/>
              <w:t>
Поверхность для маркировки	Локальная</w:t>
              <w:br/>
              <w:t>
Разборный зажим	Нет</w:t>
              <w:br/>
              <w:t>
Толщина полосы	4.8 мм</w:t>
              <w:br/>
              <w:t>
Цвет	Белый</w:t>
              <w:br/>
              <w:t>
Исполнение	С внутренним зацеплением</w:t>
              <w:br/>
              <w:t>
Устойчивые к ультрафиолету	Да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Фотореле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Род тока	Переменный ток (AC)</w:t>
              <w:br/>
              <w:t>
Максимальный выходной ток	16000 мА</w:t>
              <w:br/>
              <w:t>
Степень защиты IP	IP20</w:t>
              <w:br/>
              <w:t>
Исполнение электрического соединения	Зажимное соединение</w:t>
              <w:br/>
              <w:t>
Номинальное напряжение питания цепи управления Us перемен. тока АС при 50 Гц с	250 В</w:t>
              <w:br/>
              <w:t>
Номинальное напряжение питания цепи управления Us перемен. тока АС при 50 Гц по	250 В</w:t>
              <w:br/>
              <w:t>
Материал оптической поверхности	Пластик</w:t>
              <w:br/>
              <w:t>
Материал корпуса	Пластик</w:t>
              <w:br/>
              <w:t>
Время срабатывания	5000 мс</w:t>
              <w:br/>
              <w:t>
Материал оболочки кабеля	Поливинилхлорид (PVC)</w:t>
              <w:br/>
              <w:t>
Температура окружающей среды с	-25 град.C</w:t>
              <w:br/>
              <w:t>
Температура окружающей среды по	50 град.C</w:t>
              <w:br/>
              <w:t>
Исполнение функции переключения	Замыкающий контакт (NO)</w:t>
              <w:br/>
              <w:t>
Категория взрывозащиты по газу (Директивы ATEX ЕС)	Без</w:t>
              <w:br/>
              <w:t>
Категория взрывозащиты по пыли (Директивы ATEX ЕС)	Без</w:t>
              <w:br/>
              <w:t>
Конструкция корпуса	Специальная конструкция</w:t>
              <w:br/>
              <w:t>
Диаметр датчика	10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Хомут для кабеля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 ленты	3.6 мм</w:t>
              <w:br/>
              <w:t>
Материал	Пластик</w:t>
              <w:br/>
              <w:t>
Длина ленты, стяжки	200 мм</w:t>
              <w:br/>
              <w:t>
Поверхность для маркировки	Локальная</w:t>
              <w:br/>
              <w:t>
Разборный зажим	Нет</w:t>
              <w:br/>
              <w:t>
Толщина полосы	3.6 мм</w:t>
              <w:br/>
              <w:t>
Цвет	Белый</w:t>
              <w:br/>
              <w:t>
Исполнение	С внутренним зацеплением</w:t>
              <w:br/>
              <w:t>
Устойчивые к ультрафиолету	Да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вводно-учетный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Ширина:300 мм</w:t>
              <w:br/>
              <w:t>
Высота:310 мм</w:t>
              <w:br/>
              <w:t>
Материал:Листовая сталь</w:t>
              <w:br/>
              <w:t>
Глубина:150 мм</w:t>
              <w:br/>
              <w:t>
Степень защиты IP:IP54</w:t>
              <w:br/>
              <w:t>
Способ монтажа:Поверхностный</w:t>
              <w:br/>
              <w:t>
С откидной крышкой:Да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распределительный пластиковый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	255 мм</w:t>
              <w:br/>
              <w:t>
Высота	200 мм</w:t>
              <w:br/>
              <w:t>
Глубина	95 мм</w:t>
              <w:br/>
              <w:t>
Din рейка	Да</w:t>
              <w:br/>
              <w:t>
Степень защиты IP	IP41</w:t>
              <w:br/>
              <w:t>
Количество рядов	1</w:t>
              <w:br/>
              <w:t>
Ширина в числах модульных расстояний	12</w:t>
              <w:br/>
              <w:t>
Способ монтажа	Поверхностный</w:t>
              <w:br/>
              <w:t>
Тип крышки	Закрытая</w:t>
              <w:br/>
              <w:t>
Номер цвета ral	9016</w:t>
              <w:br/>
              <w:t>
С прозрачной крышкой	Да</w:t>
              <w:br/>
              <w:t>
Цвет	Белый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распределительный пластиковый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	270 мм</w:t>
              <w:br/>
              <w:t>
Высота	327 мм</w:t>
              <w:br/>
              <w:t>
Глубина	102 мм</w:t>
              <w:br/>
              <w:t>
Din рейка	Да</w:t>
              <w:br/>
              <w:t>
Степень защиты IP	IP41</w:t>
              <w:br/>
              <w:t>
Количество рядов	2</w:t>
              <w:br/>
              <w:t>
Ширина в числах модульных расстояний	24</w:t>
              <w:br/>
              <w:t>
Способ монтажа	Поверхностный</w:t>
              <w:br/>
              <w:t>
Тип крышки	Закрытая</w:t>
              <w:br/>
              <w:t>
Номер цвета ral	9016</w:t>
              <w:br/>
              <w:t>
С прозрачной крышкой	Да</w:t>
              <w:br/>
              <w:t>
Цвет	Белый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распределительный пластиковый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	148 мм</w:t>
              <w:br/>
              <w:t>
Высота	200 мм</w:t>
              <w:br/>
              <w:t>
Глубина	95 мм</w:t>
              <w:br/>
              <w:t>
Din рейка	Да</w:t>
              <w:br/>
              <w:t>
Степень защиты IP	IP41</w:t>
              <w:br/>
              <w:t>
Количество рядов	1</w:t>
              <w:br/>
              <w:t>
Ширина в числах модульных расстояний	6</w:t>
              <w:br/>
              <w:t>
Способ монтажа	Поверхностный</w:t>
              <w:br/>
              <w:t>
Тип крышки	Закрытая</w:t>
              <w:br/>
              <w:t>
Номер цвета ral	9016</w:t>
              <w:br/>
              <w:t>
С прозрачной крышкой	Да</w:t>
              <w:br/>
              <w:t>
Цвет	Белый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Клеммник 4х(1.0-2.5) мм2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номинальный ток, а 	25А</w:t>
              <w:br/>
              <w:t>
прижимной винт 	Нет</w:t>
              <w:br/>
              <w:t>
сечение, мм 	1-2,5мм</w:t>
              <w:br/>
              <w:t>
max/рабочая темпер., град.с 	85град.С</w:t>
              <w:br/>
              <w:t>
количество соединений 	4 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Изолента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 20 м</w:t>
              <w:br/>
              <w:t>
Материал: Ткань</w:t>
              <w:br/>
              <w:t>
Цвет: Черный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Соединитель кабельный болтовой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болтов/винтов	4</w:t>
              <w:br/>
              <w:t>
Изолированный	Нет</w:t>
              <w:br/>
              <w:t>
Со срывной головкой	Да</w:t>
              <w:br/>
              <w:t>
Поверхность	Голый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Выключатель двухклавишный для скрытой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Материал	Пластик</w:t>
              <w:br/>
              <w:t>
Количество исполнительных клавиш	2</w:t>
              <w:br/>
              <w:t>
Номинальный ток	10 А</w:t>
              <w:br/>
              <w:t>
Номинальное напряжение	250 В</w:t>
              <w:br/>
              <w:t>
Способ монтажа	Скрытый (под штукатурку)</w:t>
              <w:br/>
              <w:t>
Подходит для степени защиты IP	IP20</w:t>
              <w:br/>
              <w:t>
Цвет	Дерево</w:t>
              <w:br/>
              <w:t>
Поверхность для надписи	Нет</w:t>
              <w:br/>
              <w:t>
Кнопочный, клавишный переключатель	Нет</w:t>
              <w:br/>
              <w:t>
Поверхность	Декоративная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 дуб
</w:t>
              <w:br/>
              <w:t>
Степень защиты IP20
</w:t>
              <w:br/>
              <w:t>
Номинальный ток выключателей 10 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Вилка штепсельная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Угловая с заземляющим контактом</w:t>
              <w:br/>
              <w:t>
Номинальный ток, А  16</w:t>
              <w:br/>
              <w:t>
Материал	Пластик</w:t>
              <w:br/>
              <w:t>
Цвет	Белый</w:t>
              <w:br/>
              <w:t>
Степень защиты IP	IP20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Вилка штепсельная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	Пластик</w:t>
              <w:br/>
              <w:t>
Цвет	Белый</w:t>
              <w:br/>
              <w:t>
Степень защиты IP	IP20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Коробка распаячная для открытой проводки 85х85х40мм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	85 мм</w:t>
              <w:br/>
              <w:t>
Длина	85 мм</w:t>
              <w:br/>
              <w:t>
Глубина	40 мм</w:t>
              <w:br/>
              <w:t>
Крышка	Не прозрачная</w:t>
              <w:br/>
              <w:t>
Степень защиты IP	IP54</w:t>
              <w:br/>
              <w:t>
Материал	Пластик</w:t>
              <w:br/>
              <w:t>
Цвет	Серый</w:t>
              <w:br/>
              <w:t>
Форма	Квадрат</w:t>
              <w:br/>
              <w:t>
Температура эксплуатации с	25 град.C</w:t>
              <w:br/>
              <w:t>
Температура эксплуатации по	60 град.C</w:t>
              <w:br/>
              <w:t>
Поверхность	Необработанная</w:t>
              <w:br/>
              <w:t>
Количество входов, вводов	6</w:t>
              <w:br/>
              <w:t>
Наличие галогенов	Есть</w:t>
              <w:br/>
              <w:t>
Фиксация крышки	Защелка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Изолента ПВХ 19мм синяя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	19 мм</w:t>
              <w:br/>
              <w:t>
Длина	20 м</w:t>
              <w:br/>
              <w:t>
Материал	Поливинилхлорид (PVC)</w:t>
              <w:br/>
              <w:t>
Двухсторонний	Нет</w:t>
              <w:br/>
              <w:t>
Изоляционная	Да</w:t>
              <w:br/>
              <w:t>
Термостойкие до	60 град.C</w:t>
              <w:br/>
              <w:t>
Толщина	0.18 мм</w:t>
              <w:br/>
              <w:t>
Вулканизация	Нет</w:t>
              <w:br/>
              <w:t>
Подходит для высокого напряжения	Нет</w:t>
              <w:br/>
              <w:t>
Самозатухающий	Да</w:t>
              <w:br/>
              <w:t>
Устойчивость к ультрафиолетовому излучению	Нет</w:t>
              <w:br/>
              <w:t>
Цвет	Синий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Крышка на лоток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	3000 мм</w:t>
              <w:br/>
              <w:t>
Ширина  50 мм</w:t>
              <w:br/>
              <w:t>
Материал	Сталь</w:t>
              <w:br/>
              <w:t>
Подходит для проволочного лотка	Да</w:t>
              <w:br/>
              <w:t>
Подходит для кабельных лотков лестничного типа	Да</w:t>
              <w:br/>
              <w:t>
Тип монтажа	Защелка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освещения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	440 мм</w:t>
              <w:br/>
              <w:t>
Высота	265 мм</w:t>
              <w:br/>
              <w:t>
Глубина	120 мм</w:t>
              <w:br/>
              <w:t>
Материал корпуса	Сталь</w:t>
              <w:br/>
              <w:t>
Степень защиты IP	IP31</w:t>
              <w:br/>
              <w:t>
Защита	Автоматический выключатель/Диференциальный автоматический выключатель</w:t>
              <w:br/>
              <w:t>
Возможность расширения	Нет</w:t>
              <w:br/>
              <w:t>
С прозрачной крышкой	Нет</w:t>
              <w:br/>
              <w:t>
Защита от перенапряжения	Да</w:t>
              <w:br/>
              <w:t>
С трансформатором звонка	Нет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Розетка четырехместная для открытой установки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Угол подключения	Прямое</w:t>
              <w:br/>
              <w:t>
Материал	Пластик</w:t>
              <w:br/>
              <w:t>
Цвет	Белый</w:t>
              <w:br/>
              <w:t>
Способ подключения	Винтовая клемма</w:t>
              <w:br/>
              <w:t>
Степень защиты IP	IP20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Кабель-канал 25х40мм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	40 мм</w:t>
              <w:br/>
              <w:t>
Длина	2000 мм</w:t>
              <w:br/>
              <w:t>
Материал	Пластик</w:t>
              <w:br/>
              <w:t>
Глубина	25 мм</w:t>
              <w:br/>
              <w:t>
С соединителем	Нет</w:t>
              <w:br/>
              <w:t>
Цвет	Чисто-белый</w:t>
              <w:br/>
              <w:t>
Поверхность	Необработанная</w:t>
              <w:br/>
              <w:t>
Прямоугольная конструкция	Да</w:t>
              <w:br/>
              <w:t>
Симметричный	Нет</w:t>
              <w:br/>
              <w:t>
Количество верхних частей	1</w:t>
              <w:br/>
              <w:t>
Верхняя часть поставляется совместно с продуктом	Да</w:t>
              <w:br/>
              <w:t>
Наличие галогенов	Есть</w:t>
              <w:br/>
              <w:t>
Защитная пленка	Нет</w:t>
              <w:br/>
              <w:t>
Монтажная перфорация в основании	Нет</w:t>
              <w:br/>
              <w:t>
Способ монтажа верхней части	Составной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Зажим анкерный для вводного провода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Разрывная нагрузка	0.8 кН</w:t>
              <w:br/>
              <w:t>
Максимальное сечение проводника	25 кв.мм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Сечение провода, мин/макс, мм2: 2х16/4х95;</w:t>
              <w:br/>
              <w:t>
 Рабочая нагрузка, кН: 3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освещения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	310 мм</w:t>
              <w:br/>
              <w:t>
Высота	265 мм</w:t>
              <w:br/>
              <w:t>
Глубина	120 мм</w:t>
              <w:br/>
              <w:t>
Материал корпуса	Сталь</w:t>
              <w:br/>
              <w:t>
Степень защиты IP	IP31</w:t>
              <w:br/>
              <w:t>
Защита	Автоматический выключатель/Диференциальный автоматический выключатель</w:t>
              <w:br/>
              <w:t>
Возможность расширения	Нет</w:t>
              <w:br/>
              <w:t>
С прозрачной крышкой	Нет</w:t>
              <w:br/>
              <w:t>
Защита от перенапряжения	Да</w:t>
              <w:br/>
              <w:t>
С трансформатором звонка	Нет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 распределительный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	398 мм</w:t>
              <w:br/>
              <w:t>
Высота	252 мм</w:t>
              <w:br/>
              <w:t>
Глубина	102 мм</w:t>
              <w:br/>
              <w:t>
Din рейка	Да</w:t>
              <w:br/>
              <w:t>
Степень защиты IP	IP41</w:t>
              <w:br/>
              <w:t>
Количество рядов	1</w:t>
              <w:br/>
              <w:t>
Ширина в числах модульных расстояний	18</w:t>
              <w:br/>
              <w:t>
Способ монтажа	Скрытый (под штукатурку)</w:t>
              <w:br/>
              <w:t>
Тип крышки	Закрытая</w:t>
              <w:br/>
              <w:t>
Номер цвета ral	9016</w:t>
              <w:br/>
              <w:t>
С прозрачной крышкой	Да</w:t>
              <w:br/>
              <w:t>
Цвет	Белый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15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113 938,62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17 380,46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96 558,16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